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45" w:rsidRPr="00711913" w:rsidRDefault="00DB216D" w:rsidP="00CD3D45">
      <w:pPr>
        <w:pStyle w:val="Heading1"/>
        <w:jc w:val="right"/>
        <w:rPr>
          <w:b/>
        </w:rPr>
      </w:pPr>
      <w:r w:rsidRPr="001E5377">
        <w:rPr>
          <w:b/>
          <w:noProof/>
          <w:sz w:val="29"/>
        </w:rPr>
        <w:drawing>
          <wp:anchor distT="0" distB="0" distL="114300" distR="114300" simplePos="0" relativeHeight="251660288" behindDoc="1" locked="0" layoutInCell="1" allowOverlap="1" wp14:anchorId="6C9F5DDD" wp14:editId="38E0DFC5">
            <wp:simplePos x="0" y="0"/>
            <wp:positionH relativeFrom="column">
              <wp:posOffset>-57785</wp:posOffset>
            </wp:positionH>
            <wp:positionV relativeFrom="paragraph">
              <wp:posOffset>3810</wp:posOffset>
            </wp:positionV>
            <wp:extent cx="1885950" cy="1077595"/>
            <wp:effectExtent l="0" t="0" r="0" b="8255"/>
            <wp:wrapTight wrapText="bothSides">
              <wp:wrapPolygon edited="0">
                <wp:start x="0" y="0"/>
                <wp:lineTo x="0" y="21384"/>
                <wp:lineTo x="21382" y="21384"/>
                <wp:lineTo x="21382" y="0"/>
                <wp:lineTo x="0" y="0"/>
              </wp:wrapPolygon>
            </wp:wrapTight>
            <wp:docPr id="1" name="Picture 1" descr="logo-colour-750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750x4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377">
        <w:t xml:space="preserve"> </w:t>
      </w:r>
      <w:r w:rsidR="00CD3D45" w:rsidRPr="00711913">
        <w:rPr>
          <w:b/>
        </w:rPr>
        <w:t xml:space="preserve">MEDIA </w:t>
      </w:r>
      <w:r w:rsidR="00CD3D45">
        <w:rPr>
          <w:b/>
        </w:rPr>
        <w:t>RELEASE</w:t>
      </w:r>
    </w:p>
    <w:p w:rsidR="00CD3D45" w:rsidRDefault="00CD3D45" w:rsidP="00CD3D45">
      <w:pPr>
        <w:jc w:val="right"/>
        <w:rPr>
          <w:rFonts w:ascii="Tahoma" w:hAnsi="Tahoma" w:cs="Tahoma"/>
        </w:rPr>
      </w:pPr>
      <w:r>
        <w:rPr>
          <w:rFonts w:ascii="Tahoma" w:hAnsi="Tahoma" w:cs="Tahoma"/>
        </w:rPr>
        <w:t>THE CORPORATION OF THE TOWN OF FORT ERIE</w:t>
      </w:r>
    </w:p>
    <w:p w:rsidR="00CD3D45" w:rsidRDefault="00CD3D45" w:rsidP="00CD3D45">
      <w:pPr>
        <w:jc w:val="right"/>
        <w:rPr>
          <w:rFonts w:ascii="Tahoma" w:hAnsi="Tahoma" w:cs="Tahoma"/>
        </w:rPr>
      </w:pPr>
      <w:r>
        <w:rPr>
          <w:rFonts w:ascii="Tahoma" w:hAnsi="Tahoma" w:cs="Tahoma"/>
        </w:rPr>
        <w:t>1 Municipal Centre Drive</w:t>
      </w:r>
    </w:p>
    <w:p w:rsidR="00CD3D45" w:rsidRDefault="00CD3D45" w:rsidP="00CD3D45">
      <w:pPr>
        <w:jc w:val="right"/>
        <w:rPr>
          <w:rFonts w:ascii="Tahoma" w:hAnsi="Tahoma" w:cs="Tahoma"/>
        </w:rPr>
      </w:pPr>
      <w:r>
        <w:rPr>
          <w:rFonts w:ascii="Tahoma" w:hAnsi="Tahoma" w:cs="Tahoma"/>
        </w:rPr>
        <w:t>Fort Erie, ON</w:t>
      </w:r>
    </w:p>
    <w:p w:rsidR="00CD3D45" w:rsidRDefault="00CD3D45" w:rsidP="00CD3D45">
      <w:pPr>
        <w:jc w:val="right"/>
        <w:rPr>
          <w:rFonts w:ascii="Tahoma" w:hAnsi="Tahoma" w:cs="Tahoma"/>
        </w:rPr>
      </w:pPr>
      <w:r>
        <w:rPr>
          <w:rFonts w:ascii="Tahoma" w:hAnsi="Tahoma" w:cs="Tahoma"/>
        </w:rPr>
        <w:t>L2A 2S6</w:t>
      </w:r>
    </w:p>
    <w:p w:rsidR="00CD3D45" w:rsidRDefault="00CD3D45" w:rsidP="00DB216D">
      <w:pPr>
        <w:autoSpaceDE w:val="0"/>
        <w:autoSpaceDN w:val="0"/>
        <w:adjustRightInd w:val="0"/>
        <w:rPr>
          <w:rFonts w:ascii="Tahoma" w:hAnsi="Tahoma"/>
          <w:i/>
          <w:iCs/>
          <w:sz w:val="29"/>
          <w:u w:val="single"/>
        </w:rPr>
      </w:pPr>
    </w:p>
    <w:p w:rsidR="00DB216D" w:rsidRDefault="00CD3D45" w:rsidP="00DB216D">
      <w:pPr>
        <w:autoSpaceDE w:val="0"/>
        <w:autoSpaceDN w:val="0"/>
        <w:adjustRightInd w:val="0"/>
        <w:rPr>
          <w:rFonts w:ascii="Arial" w:hAnsi="Arial" w:cs="Arial"/>
          <w:b/>
          <w:bCs/>
          <w:sz w:val="28"/>
          <w:szCs w:val="28"/>
          <w:lang w:eastAsia="en-CA"/>
        </w:rPr>
      </w:pPr>
      <w:r w:rsidRPr="001E5377">
        <w:rPr>
          <w:b/>
          <w:noProof/>
        </w:rPr>
        <mc:AlternateContent>
          <mc:Choice Requires="wps">
            <w:drawing>
              <wp:anchor distT="0" distB="0" distL="114300" distR="114300" simplePos="0" relativeHeight="251659264" behindDoc="0" locked="0" layoutInCell="1" allowOverlap="1" wp14:anchorId="2C19A7B8" wp14:editId="6F43FA4F">
                <wp:simplePos x="0" y="0"/>
                <wp:positionH relativeFrom="column">
                  <wp:posOffset>-369570</wp:posOffset>
                </wp:positionH>
                <wp:positionV relativeFrom="paragraph">
                  <wp:posOffset>100965</wp:posOffset>
                </wp:positionV>
                <wp:extent cx="4749165" cy="229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29870"/>
                        </a:xfrm>
                        <a:prstGeom prst="rect">
                          <a:avLst/>
                        </a:prstGeom>
                        <a:noFill/>
                        <a:ln>
                          <a:noFill/>
                        </a:ln>
                        <a:extLst/>
                      </wps:spPr>
                      <wps:txbx>
                        <w:txbxContent>
                          <w:p w:rsidR="00DB216D" w:rsidRDefault="00DB216D" w:rsidP="00DB216D">
                            <w:pPr>
                              <w:jc w:val="right"/>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pt;margin-top:7.95pt;width:373.9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YR+AEAANEDAAAOAAAAZHJzL2Uyb0RvYy54bWysU9tu2zAMfR+wfxD0vjhJ06Yx4hRdiw4D&#10;um5Auw9gZDkWZosapcTOvn6U7GbZ9jbsRRAvOjyHpNY3fduIgyZv0BZyNplKoa3C0thdIb++PLy7&#10;lsIHsCU0aHUhj9rLm83bN+vO5XqONTalJsEg1uedK2QdgsuzzKtat+An6LTlYIXUQmCTdllJ0DF6&#10;22Tz6fQq65BKR6i09+y9H4Jyk/CrSqvwuaq8DqIpJHML6aR0buOZbdaQ7whcbdRIA/6BRQvGctET&#10;1D0EEHsyf0G1RhF6rMJEYZthVRmlkwZWM5v+oea5BqeTFm6Od6c2+f8Hq54OX0iYspAXUlhoeUQv&#10;ug/iPfbiInancz7npGfHaaFnN085KfXuEdU3Lyze1WB3+pYIu1pDyexm8WV29nTA8RFk233CksvA&#10;PmAC6itqY+u4GYLReUrH02QiFcXOxXKxml1dSqE4Np+vrpdpdBnkr68d+fBBYyvipZDEk0/ocHj0&#10;IbKB/DUlFrP4YJomTb+xvzk4cfBw7fFpFBK5DypCv+3HxmyxPLIkwmGv+B/wpUb6IUXHO1VI/30P&#10;pKVoPlpuy2q2WMQlTMbicjlng84j2/MIWMVQhQxSDNe7MCzu3pHZ1VxpGITFW25lZZLKSHVgNQ6A&#10;9yaJH3c8Lua5nbJ+/cTNTwAAAP//AwBQSwMEFAAGAAgAAAAhAEJK3//dAAAACQEAAA8AAABkcnMv&#10;ZG93bnJldi54bWxMj8FOwzAQRO9I/IO1SNxauxEpSYhTIRBXEAUq9ebG2yQiXkex24S/ZznR42qe&#10;Zt6Wm9n14oxj6DxpWC0VCKTa244aDZ8fL4sMRIiGrOk9oYYfDLCprq9KU1g/0Tuet7ERXEKhMBra&#10;GIdCylC36ExY+gGJs6MfnYl8jo20o5m43PUyUWotnemIF1oz4FOL9ff25DR8vR73uzv11jy7dJj8&#10;rCS5XGp9ezM/PoCIOMd/GP70WR0qdjr4E9kgeg2LNEsY5SDNQTCwzvJ7EAcNabICWZXy8oPqFwAA&#10;//8DAFBLAQItABQABgAIAAAAIQC2gziS/gAAAOEBAAATAAAAAAAAAAAAAAAAAAAAAABbQ29udGVu&#10;dF9UeXBlc10ueG1sUEsBAi0AFAAGAAgAAAAhADj9If/WAAAAlAEAAAsAAAAAAAAAAAAAAAAALwEA&#10;AF9yZWxzLy5yZWxzUEsBAi0AFAAGAAgAAAAhAOtiJhH4AQAA0QMAAA4AAAAAAAAAAAAAAAAALgIA&#10;AGRycy9lMm9Eb2MueG1sUEsBAi0AFAAGAAgAAAAhAEJK3//dAAAACQEAAA8AAAAAAAAAAAAAAAAA&#10;UgQAAGRycy9kb3ducmV2LnhtbFBLBQYAAAAABAAEAPMAAABcBQAAAAA=&#10;" filled="f" stroked="f">
                <v:textbox>
                  <w:txbxContent>
                    <w:p w:rsidR="00DB216D" w:rsidRDefault="00DB216D" w:rsidP="00DB216D">
                      <w:pPr>
                        <w:jc w:val="right"/>
                        <w:rPr>
                          <w:rFonts w:ascii="Tahoma" w:hAnsi="Tahoma" w:cs="Tahoma"/>
                        </w:rPr>
                      </w:pPr>
                    </w:p>
                  </w:txbxContent>
                </v:textbox>
              </v:shape>
            </w:pict>
          </mc:Fallback>
        </mc:AlternateContent>
      </w:r>
    </w:p>
    <w:p w:rsidR="00DB216D" w:rsidRPr="00614500" w:rsidRDefault="00DB216D" w:rsidP="00DB216D">
      <w:pPr>
        <w:autoSpaceDE w:val="0"/>
        <w:autoSpaceDN w:val="0"/>
        <w:adjustRightInd w:val="0"/>
        <w:rPr>
          <w:rFonts w:ascii="Arial" w:hAnsi="Arial" w:cs="Arial"/>
          <w:bCs/>
          <w:sz w:val="22"/>
          <w:szCs w:val="28"/>
          <w:lang w:eastAsia="en-CA"/>
        </w:rPr>
      </w:pPr>
      <w:r w:rsidRPr="00614500">
        <w:rPr>
          <w:rFonts w:ascii="Arial" w:hAnsi="Arial" w:cs="Arial"/>
          <w:bCs/>
          <w:sz w:val="22"/>
          <w:szCs w:val="28"/>
          <w:lang w:eastAsia="en-CA"/>
        </w:rPr>
        <w:t>FOR IMMEDIATE RELEASE</w:t>
      </w:r>
    </w:p>
    <w:p w:rsidR="00DB216D" w:rsidRPr="00614500" w:rsidRDefault="009870EE" w:rsidP="00DB216D">
      <w:pPr>
        <w:autoSpaceDE w:val="0"/>
        <w:autoSpaceDN w:val="0"/>
        <w:adjustRightInd w:val="0"/>
        <w:rPr>
          <w:rFonts w:ascii="Arial" w:hAnsi="Arial" w:cs="Arial"/>
          <w:bCs/>
          <w:sz w:val="22"/>
          <w:szCs w:val="28"/>
          <w:lang w:eastAsia="en-CA"/>
        </w:rPr>
      </w:pPr>
      <w:r>
        <w:rPr>
          <w:rFonts w:ascii="Arial" w:hAnsi="Arial" w:cs="Arial"/>
          <w:bCs/>
          <w:sz w:val="22"/>
          <w:szCs w:val="28"/>
          <w:lang w:eastAsia="en-CA"/>
        </w:rPr>
        <w:t xml:space="preserve">DATE: </w:t>
      </w:r>
      <w:r w:rsidR="00F14586">
        <w:rPr>
          <w:rFonts w:ascii="Arial" w:hAnsi="Arial" w:cs="Arial"/>
          <w:bCs/>
          <w:sz w:val="22"/>
          <w:szCs w:val="28"/>
          <w:lang w:eastAsia="en-CA"/>
        </w:rPr>
        <w:t xml:space="preserve">July </w:t>
      </w:r>
      <w:r w:rsidR="003F32B6">
        <w:rPr>
          <w:rFonts w:ascii="Arial" w:hAnsi="Arial" w:cs="Arial"/>
          <w:bCs/>
          <w:sz w:val="22"/>
          <w:szCs w:val="28"/>
          <w:lang w:eastAsia="en-CA"/>
        </w:rPr>
        <w:t>4</w:t>
      </w:r>
      <w:r w:rsidR="00F14586">
        <w:rPr>
          <w:rFonts w:ascii="Arial" w:hAnsi="Arial" w:cs="Arial"/>
          <w:bCs/>
          <w:sz w:val="22"/>
          <w:szCs w:val="28"/>
          <w:lang w:eastAsia="en-CA"/>
        </w:rPr>
        <w:t>,</w:t>
      </w:r>
      <w:r w:rsidR="00F92CE4">
        <w:rPr>
          <w:rFonts w:ascii="Arial" w:hAnsi="Arial" w:cs="Arial"/>
          <w:bCs/>
          <w:sz w:val="22"/>
          <w:szCs w:val="28"/>
          <w:lang w:eastAsia="en-CA"/>
        </w:rPr>
        <w:t xml:space="preserve"> 2018</w:t>
      </w:r>
    </w:p>
    <w:p w:rsidR="00DB216D" w:rsidRPr="00614500" w:rsidRDefault="00DB216D" w:rsidP="00DB216D">
      <w:pPr>
        <w:autoSpaceDE w:val="0"/>
        <w:autoSpaceDN w:val="0"/>
        <w:adjustRightInd w:val="0"/>
        <w:rPr>
          <w:rFonts w:ascii="Arial" w:hAnsi="Arial" w:cs="Arial"/>
          <w:bCs/>
          <w:sz w:val="22"/>
          <w:szCs w:val="28"/>
          <w:lang w:eastAsia="en-CA"/>
        </w:rPr>
      </w:pPr>
      <w:r w:rsidRPr="00614500">
        <w:rPr>
          <w:rFonts w:ascii="Arial" w:hAnsi="Arial" w:cs="Arial"/>
          <w:bCs/>
          <w:sz w:val="22"/>
          <w:szCs w:val="28"/>
          <w:lang w:eastAsia="en-CA"/>
        </w:rPr>
        <w:t xml:space="preserve">MEDIA CONTACT: </w:t>
      </w:r>
      <w:r w:rsidR="00151898">
        <w:rPr>
          <w:rFonts w:ascii="Arial" w:hAnsi="Arial" w:cs="Arial"/>
          <w:bCs/>
          <w:sz w:val="22"/>
          <w:szCs w:val="28"/>
          <w:lang w:eastAsia="en-CA"/>
        </w:rPr>
        <w:t>Melissa Marshall</w:t>
      </w:r>
      <w:r w:rsidRPr="00614500">
        <w:rPr>
          <w:rFonts w:ascii="Arial" w:hAnsi="Arial" w:cs="Arial"/>
          <w:bCs/>
          <w:sz w:val="22"/>
          <w:szCs w:val="28"/>
          <w:lang w:eastAsia="en-CA"/>
        </w:rPr>
        <w:t xml:space="preserve">, Communications </w:t>
      </w:r>
      <w:r w:rsidR="008324CC">
        <w:rPr>
          <w:rFonts w:ascii="Arial" w:hAnsi="Arial" w:cs="Arial"/>
          <w:bCs/>
          <w:sz w:val="22"/>
          <w:szCs w:val="28"/>
          <w:lang w:eastAsia="en-CA"/>
        </w:rPr>
        <w:t>Advisor</w:t>
      </w:r>
    </w:p>
    <w:p w:rsidR="00DB216D" w:rsidRPr="00614500" w:rsidRDefault="00AF1D9E" w:rsidP="00DB216D">
      <w:pPr>
        <w:autoSpaceDE w:val="0"/>
        <w:autoSpaceDN w:val="0"/>
        <w:adjustRightInd w:val="0"/>
        <w:rPr>
          <w:rFonts w:ascii="Arial" w:hAnsi="Arial" w:cs="Arial"/>
          <w:bCs/>
          <w:sz w:val="22"/>
          <w:szCs w:val="28"/>
          <w:lang w:eastAsia="en-CA"/>
        </w:rPr>
      </w:pPr>
      <w:r>
        <w:rPr>
          <w:rFonts w:ascii="Arial" w:hAnsi="Arial" w:cs="Arial"/>
          <w:bCs/>
          <w:sz w:val="22"/>
          <w:szCs w:val="28"/>
          <w:lang w:eastAsia="en-CA"/>
        </w:rPr>
        <w:t>TELEPHONE: 905-871-1600</w:t>
      </w:r>
      <w:r w:rsidR="00B17662">
        <w:rPr>
          <w:rFonts w:ascii="Arial" w:hAnsi="Arial" w:cs="Arial"/>
          <w:bCs/>
          <w:sz w:val="22"/>
          <w:szCs w:val="28"/>
          <w:lang w:eastAsia="en-CA"/>
        </w:rPr>
        <w:t>,</w:t>
      </w:r>
      <w:r>
        <w:rPr>
          <w:rFonts w:ascii="Arial" w:hAnsi="Arial" w:cs="Arial"/>
          <w:bCs/>
          <w:sz w:val="22"/>
          <w:szCs w:val="28"/>
          <w:lang w:eastAsia="en-CA"/>
        </w:rPr>
        <w:t xml:space="preserve"> ext. 2217</w:t>
      </w:r>
    </w:p>
    <w:p w:rsidR="00DB216D" w:rsidRDefault="00DB216D" w:rsidP="00DB216D">
      <w:pPr>
        <w:autoSpaceDE w:val="0"/>
        <w:autoSpaceDN w:val="0"/>
        <w:adjustRightInd w:val="0"/>
        <w:rPr>
          <w:rFonts w:ascii="Arial" w:hAnsi="Arial" w:cs="Arial"/>
          <w:b/>
          <w:bCs/>
          <w:sz w:val="28"/>
          <w:szCs w:val="28"/>
          <w:lang w:eastAsia="en-CA"/>
        </w:rPr>
      </w:pPr>
      <w:r>
        <w:rPr>
          <w:rFonts w:ascii="Arial" w:hAnsi="Arial" w:cs="Arial"/>
          <w:b/>
          <w:bCs/>
          <w:sz w:val="28"/>
          <w:szCs w:val="28"/>
          <w:lang w:eastAsia="en-CA"/>
        </w:rPr>
        <w:t>________________________________________________________</w:t>
      </w:r>
    </w:p>
    <w:p w:rsidR="000E413E" w:rsidRPr="00BC4E59" w:rsidRDefault="000E413E" w:rsidP="000E413E">
      <w:pPr>
        <w:autoSpaceDE w:val="0"/>
        <w:autoSpaceDN w:val="0"/>
        <w:adjustRightInd w:val="0"/>
        <w:rPr>
          <w:rFonts w:ascii="Arial" w:hAnsi="Arial" w:cs="Arial"/>
          <w:sz w:val="24"/>
          <w:szCs w:val="24"/>
          <w:lang w:val="en-CA" w:eastAsia="en-CA"/>
        </w:rPr>
      </w:pPr>
    </w:p>
    <w:p w:rsidR="00561AD3" w:rsidRPr="00561AD3" w:rsidRDefault="006847F5" w:rsidP="00561AD3">
      <w:pPr>
        <w:rPr>
          <w:rFonts w:asciiTheme="minorHAnsi" w:eastAsiaTheme="minorHAnsi" w:hAnsiTheme="minorHAnsi" w:cstheme="minorBidi"/>
          <w:sz w:val="21"/>
          <w:szCs w:val="21"/>
        </w:rPr>
      </w:pPr>
      <w:r w:rsidRPr="006847F5">
        <w:rPr>
          <w:rFonts w:asciiTheme="minorHAnsi" w:eastAsiaTheme="minorHAnsi" w:hAnsiTheme="minorHAnsi" w:cstheme="minorBidi"/>
          <w:b/>
          <w:sz w:val="24"/>
          <w:szCs w:val="24"/>
        </w:rPr>
        <w:t>Confirmation of Fort Erie Transit One-Way Loop Transit System</w:t>
      </w:r>
      <w:r w:rsidR="00561AD3">
        <w:rPr>
          <w:rFonts w:asciiTheme="minorHAnsi" w:eastAsiaTheme="minorHAnsi" w:hAnsiTheme="minorHAnsi" w:cstheme="minorBidi"/>
          <w:sz w:val="22"/>
          <w:szCs w:val="22"/>
        </w:rPr>
        <w:br/>
      </w:r>
      <w:r w:rsidR="00561AD3" w:rsidRPr="00561AD3">
        <w:rPr>
          <w:rFonts w:asciiTheme="minorHAnsi" w:eastAsiaTheme="minorHAnsi" w:hAnsiTheme="minorHAnsi" w:cstheme="minorBidi"/>
          <w:sz w:val="22"/>
          <w:szCs w:val="22"/>
        </w:rPr>
        <w:br/>
      </w:r>
      <w:r w:rsidR="00561AD3" w:rsidRPr="00561AD3">
        <w:rPr>
          <w:rFonts w:asciiTheme="minorHAnsi" w:eastAsiaTheme="minorHAnsi" w:hAnsiTheme="minorHAnsi" w:cstheme="minorBidi"/>
          <w:sz w:val="21"/>
          <w:szCs w:val="21"/>
        </w:rPr>
        <w:t xml:space="preserve">Effective </w:t>
      </w:r>
      <w:r w:rsidR="00B828DD">
        <w:rPr>
          <w:rFonts w:asciiTheme="minorHAnsi" w:eastAsiaTheme="minorHAnsi" w:hAnsiTheme="minorHAnsi" w:cstheme="minorBidi"/>
          <w:sz w:val="21"/>
          <w:szCs w:val="21"/>
        </w:rPr>
        <w:t>July 16, 2018</w:t>
      </w:r>
      <w:r w:rsidR="00561AD3" w:rsidRPr="00561AD3">
        <w:rPr>
          <w:rFonts w:asciiTheme="minorHAnsi" w:eastAsiaTheme="minorHAnsi" w:hAnsiTheme="minorHAnsi" w:cstheme="minorBidi"/>
          <w:sz w:val="21"/>
          <w:szCs w:val="21"/>
        </w:rPr>
        <w:t xml:space="preserve"> the Fort Erie Transit system will officially return to its previous one bus, one direction (clockwise), hourly service for the East Route (also known as the East Route #</w:t>
      </w:r>
      <w:r w:rsidR="001213C6">
        <w:rPr>
          <w:rFonts w:asciiTheme="minorHAnsi" w:eastAsiaTheme="minorHAnsi" w:hAnsiTheme="minorHAnsi" w:cstheme="minorBidi"/>
          <w:sz w:val="21"/>
          <w:szCs w:val="21"/>
        </w:rPr>
        <w:t>750</w:t>
      </w:r>
      <w:r w:rsidR="00561AD3" w:rsidRPr="00561AD3">
        <w:rPr>
          <w:rFonts w:asciiTheme="minorHAnsi" w:eastAsiaTheme="minorHAnsi" w:hAnsiTheme="minorHAnsi" w:cstheme="minorBidi"/>
          <w:sz w:val="21"/>
          <w:szCs w:val="21"/>
        </w:rPr>
        <w:t>), and the North Route (also known as the North Route #</w:t>
      </w:r>
      <w:r w:rsidR="001213C6">
        <w:rPr>
          <w:rFonts w:asciiTheme="minorHAnsi" w:eastAsiaTheme="minorHAnsi" w:hAnsiTheme="minorHAnsi" w:cstheme="minorBidi"/>
          <w:sz w:val="21"/>
          <w:szCs w:val="21"/>
        </w:rPr>
        <w:t>770</w:t>
      </w:r>
      <w:r w:rsidR="00561AD3" w:rsidRPr="00561AD3">
        <w:rPr>
          <w:rFonts w:asciiTheme="minorHAnsi" w:eastAsiaTheme="minorHAnsi" w:hAnsiTheme="minorHAnsi" w:cstheme="minorBidi"/>
          <w:sz w:val="21"/>
          <w:szCs w:val="21"/>
        </w:rPr>
        <w:t xml:space="preserve">). </w:t>
      </w:r>
    </w:p>
    <w:p w:rsidR="00561AD3" w:rsidRPr="00561AD3" w:rsidRDefault="00561AD3" w:rsidP="00561AD3">
      <w:pPr>
        <w:rPr>
          <w:rFonts w:asciiTheme="minorHAnsi" w:eastAsiaTheme="minorHAnsi" w:hAnsiTheme="minorHAnsi" w:cstheme="minorBidi"/>
          <w:sz w:val="21"/>
          <w:szCs w:val="21"/>
        </w:rPr>
      </w:pPr>
    </w:p>
    <w:p w:rsidR="00561AD3" w:rsidRPr="001213C6" w:rsidRDefault="00561AD3" w:rsidP="00561AD3">
      <w:pPr>
        <w:spacing w:after="200" w:line="276" w:lineRule="auto"/>
        <w:rPr>
          <w:rFonts w:asciiTheme="minorHAnsi" w:eastAsiaTheme="minorHAnsi" w:hAnsiTheme="minorHAnsi" w:cstheme="minorBidi"/>
          <w:sz w:val="21"/>
          <w:szCs w:val="21"/>
        </w:rPr>
      </w:pPr>
      <w:r w:rsidRPr="001213C6">
        <w:rPr>
          <w:rFonts w:asciiTheme="minorHAnsi" w:eastAsiaTheme="minorHAnsi" w:hAnsiTheme="minorHAnsi" w:cstheme="minorBidi"/>
          <w:sz w:val="21"/>
          <w:szCs w:val="21"/>
        </w:rPr>
        <w:t xml:space="preserve">The only route with slight changes will be to the West Route </w:t>
      </w:r>
      <w:r w:rsidR="001213C6" w:rsidRPr="001213C6">
        <w:rPr>
          <w:rFonts w:asciiTheme="minorHAnsi" w:eastAsiaTheme="minorHAnsi" w:hAnsiTheme="minorHAnsi" w:cstheme="minorBidi"/>
          <w:sz w:val="21"/>
          <w:szCs w:val="21"/>
        </w:rPr>
        <w:t>(also known as the West Route #760</w:t>
      </w:r>
      <w:r w:rsidRPr="001213C6">
        <w:rPr>
          <w:rFonts w:asciiTheme="minorHAnsi" w:eastAsiaTheme="minorHAnsi" w:hAnsiTheme="minorHAnsi" w:cstheme="minorBidi"/>
          <w:sz w:val="21"/>
          <w:szCs w:val="21"/>
        </w:rPr>
        <w:t xml:space="preserve">). The West route will change to have the bus go south on Ridge Rd. S, to </w:t>
      </w:r>
      <w:proofErr w:type="spellStart"/>
      <w:r w:rsidRPr="001213C6">
        <w:rPr>
          <w:rFonts w:asciiTheme="minorHAnsi" w:eastAsiaTheme="minorHAnsi" w:hAnsiTheme="minorHAnsi" w:cstheme="minorBidi"/>
          <w:sz w:val="21"/>
          <w:szCs w:val="21"/>
        </w:rPr>
        <w:t>Rebstock</w:t>
      </w:r>
      <w:proofErr w:type="spellEnd"/>
      <w:r w:rsidRPr="001213C6">
        <w:rPr>
          <w:rFonts w:asciiTheme="minorHAnsi" w:eastAsiaTheme="minorHAnsi" w:hAnsiTheme="minorHAnsi" w:cstheme="minorBidi"/>
          <w:sz w:val="21"/>
          <w:szCs w:val="21"/>
        </w:rPr>
        <w:t xml:space="preserve"> Rd, then head west on </w:t>
      </w:r>
      <w:proofErr w:type="spellStart"/>
      <w:r w:rsidRPr="001213C6">
        <w:rPr>
          <w:rFonts w:asciiTheme="minorHAnsi" w:eastAsiaTheme="minorHAnsi" w:hAnsiTheme="minorHAnsi" w:cstheme="minorBidi"/>
          <w:sz w:val="21"/>
          <w:szCs w:val="21"/>
        </w:rPr>
        <w:t>Rebstock</w:t>
      </w:r>
      <w:proofErr w:type="spellEnd"/>
      <w:r w:rsidRPr="001213C6">
        <w:rPr>
          <w:rFonts w:asciiTheme="minorHAnsi" w:eastAsiaTheme="minorHAnsi" w:hAnsiTheme="minorHAnsi" w:cstheme="minorBidi"/>
          <w:sz w:val="21"/>
          <w:szCs w:val="21"/>
        </w:rPr>
        <w:t xml:space="preserve"> Rd, </w:t>
      </w:r>
      <w:r w:rsidR="00B828DD">
        <w:rPr>
          <w:rFonts w:asciiTheme="minorHAnsi" w:eastAsiaTheme="minorHAnsi" w:hAnsiTheme="minorHAnsi" w:cstheme="minorBidi"/>
          <w:sz w:val="21"/>
          <w:szCs w:val="21"/>
        </w:rPr>
        <w:t xml:space="preserve">instead of </w:t>
      </w:r>
      <w:proofErr w:type="spellStart"/>
      <w:r w:rsidR="00B828DD">
        <w:rPr>
          <w:rFonts w:asciiTheme="minorHAnsi" w:eastAsiaTheme="minorHAnsi" w:hAnsiTheme="minorHAnsi" w:cstheme="minorBidi"/>
          <w:sz w:val="21"/>
          <w:szCs w:val="21"/>
        </w:rPr>
        <w:t>Roxborough</w:t>
      </w:r>
      <w:proofErr w:type="spellEnd"/>
      <w:r w:rsidR="00B828DD">
        <w:rPr>
          <w:rFonts w:asciiTheme="minorHAnsi" w:eastAsiaTheme="minorHAnsi" w:hAnsiTheme="minorHAnsi" w:cstheme="minorBidi"/>
          <w:sz w:val="21"/>
          <w:szCs w:val="21"/>
        </w:rPr>
        <w:t xml:space="preserve"> Ave.</w:t>
      </w:r>
      <w:r w:rsidRPr="001213C6">
        <w:rPr>
          <w:rFonts w:asciiTheme="minorHAnsi" w:eastAsiaTheme="minorHAnsi" w:hAnsiTheme="minorHAnsi" w:cstheme="minorBidi"/>
          <w:sz w:val="21"/>
          <w:szCs w:val="21"/>
        </w:rPr>
        <w:t xml:space="preserve"> Additionally stop #3</w:t>
      </w:r>
      <w:r w:rsidR="00B828DD">
        <w:rPr>
          <w:rFonts w:asciiTheme="minorHAnsi" w:eastAsiaTheme="minorHAnsi" w:hAnsiTheme="minorHAnsi" w:cstheme="minorBidi"/>
          <w:sz w:val="21"/>
          <w:szCs w:val="21"/>
        </w:rPr>
        <w:t>05</w:t>
      </w:r>
      <w:r w:rsidRPr="001213C6">
        <w:rPr>
          <w:rFonts w:asciiTheme="minorHAnsi" w:eastAsiaTheme="minorHAnsi" w:hAnsiTheme="minorHAnsi" w:cstheme="minorBidi"/>
          <w:sz w:val="21"/>
          <w:szCs w:val="21"/>
        </w:rPr>
        <w:t xml:space="preserve"> will be moved from the corner of Ridge Rd S and </w:t>
      </w:r>
      <w:proofErr w:type="spellStart"/>
      <w:r w:rsidRPr="001213C6">
        <w:rPr>
          <w:rFonts w:asciiTheme="minorHAnsi" w:eastAsiaTheme="minorHAnsi" w:hAnsiTheme="minorHAnsi" w:cstheme="minorBidi"/>
          <w:sz w:val="21"/>
          <w:szCs w:val="21"/>
        </w:rPr>
        <w:t>Roxborough</w:t>
      </w:r>
      <w:proofErr w:type="spellEnd"/>
      <w:r w:rsidRPr="001213C6">
        <w:rPr>
          <w:rFonts w:asciiTheme="minorHAnsi" w:eastAsiaTheme="minorHAnsi" w:hAnsiTheme="minorHAnsi" w:cstheme="minorBidi"/>
          <w:sz w:val="21"/>
          <w:szCs w:val="21"/>
        </w:rPr>
        <w:t xml:space="preserve"> Ave, to the corner of Ridge Rd. S and </w:t>
      </w:r>
      <w:proofErr w:type="spellStart"/>
      <w:r w:rsidRPr="001213C6">
        <w:rPr>
          <w:rFonts w:asciiTheme="minorHAnsi" w:eastAsiaTheme="minorHAnsi" w:hAnsiTheme="minorHAnsi" w:cstheme="minorBidi"/>
          <w:sz w:val="21"/>
          <w:szCs w:val="21"/>
        </w:rPr>
        <w:t>Rebstock</w:t>
      </w:r>
      <w:proofErr w:type="spellEnd"/>
      <w:r w:rsidRPr="001213C6">
        <w:rPr>
          <w:rFonts w:asciiTheme="minorHAnsi" w:eastAsiaTheme="minorHAnsi" w:hAnsiTheme="minorHAnsi" w:cstheme="minorBidi"/>
          <w:sz w:val="21"/>
          <w:szCs w:val="21"/>
        </w:rPr>
        <w:t xml:space="preserve"> Rd.</w:t>
      </w:r>
    </w:p>
    <w:p w:rsidR="00561AD3" w:rsidRPr="00561AD3" w:rsidRDefault="00561AD3" w:rsidP="00561AD3">
      <w:pPr>
        <w:spacing w:after="200" w:line="276" w:lineRule="auto"/>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This decision came after many discussions with the Transit Advisory Committee (TAC) along with ridership data that showed a steady decline in the use of the transit system when the two routes  (clockwise and counter clockwise) were in use.</w:t>
      </w:r>
    </w:p>
    <w:p w:rsidR="00561AD3" w:rsidRPr="00561AD3" w:rsidRDefault="00561AD3" w:rsidP="00561AD3">
      <w:pPr>
        <w:spacing w:after="200" w:line="276" w:lineRule="auto"/>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Despite the change in the routes it is still important to note that the additional level of service that was initiated with the clockwise and counter clockwise routes has been maintained. Providing a superior level of service that previously did not exist in the Fort Erie Transit system. These improvements include:</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Expanded routes in Fort Erie, Ridgeway and Crystal Beach</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Additional route to Stevensville and Black Creek</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Connections to Niagara Falls, Brock University and Niagara College</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New main transit hub located at the Municipal Centre</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Expanded hours from 6am to 9pm on all routes</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New pre-paid smart cards available for purchase onboard</w:t>
      </w:r>
    </w:p>
    <w:p w:rsidR="00561AD3" w:rsidRPr="00561AD3" w:rsidRDefault="00561AD3" w:rsidP="00561AD3">
      <w:pPr>
        <w:numPr>
          <w:ilvl w:val="0"/>
          <w:numId w:val="5"/>
        </w:numPr>
        <w:spacing w:after="200" w:line="276" w:lineRule="auto"/>
        <w:contextualSpacing/>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New</w:t>
      </w:r>
      <w:r w:rsidR="001213C6">
        <w:rPr>
          <w:rFonts w:asciiTheme="minorHAnsi" w:eastAsiaTheme="minorHAnsi" w:hAnsiTheme="minorHAnsi" w:cstheme="minorBidi"/>
          <w:sz w:val="21"/>
          <w:szCs w:val="21"/>
        </w:rPr>
        <w:t xml:space="preserve"> mobile </w:t>
      </w:r>
      <w:r w:rsidR="00DA66DA">
        <w:rPr>
          <w:rFonts w:asciiTheme="minorHAnsi" w:eastAsiaTheme="minorHAnsi" w:hAnsiTheme="minorHAnsi" w:cstheme="minorBidi"/>
          <w:sz w:val="21"/>
          <w:szCs w:val="21"/>
        </w:rPr>
        <w:t>friendly</w:t>
      </w:r>
      <w:r w:rsidRPr="00561AD3">
        <w:rPr>
          <w:rFonts w:asciiTheme="minorHAnsi" w:eastAsiaTheme="minorHAnsi" w:hAnsiTheme="minorHAnsi" w:cstheme="minorBidi"/>
          <w:sz w:val="21"/>
          <w:szCs w:val="21"/>
        </w:rPr>
        <w:t xml:space="preserve"> Fort Erie Transit website (fetransit.ca), which includes real-time bus times, up-to-date transit alerts and detours, and trip planning </w:t>
      </w:r>
      <w:r w:rsidR="00901772" w:rsidRPr="00561AD3">
        <w:rPr>
          <w:rFonts w:asciiTheme="minorHAnsi" w:eastAsiaTheme="minorHAnsi" w:hAnsiTheme="minorHAnsi" w:cstheme="minorBidi"/>
          <w:sz w:val="21"/>
          <w:szCs w:val="21"/>
        </w:rPr>
        <w:t>capabilities</w:t>
      </w:r>
      <w:r w:rsidRPr="00561AD3">
        <w:rPr>
          <w:rFonts w:asciiTheme="minorHAnsi" w:eastAsiaTheme="minorHAnsi" w:hAnsiTheme="minorHAnsi" w:cstheme="minorBidi"/>
          <w:sz w:val="21"/>
          <w:szCs w:val="21"/>
        </w:rPr>
        <w:t>.</w:t>
      </w:r>
    </w:p>
    <w:p w:rsidR="00561AD3" w:rsidRPr="00561AD3" w:rsidRDefault="00561AD3" w:rsidP="00561AD3">
      <w:pPr>
        <w:spacing w:after="200" w:line="276" w:lineRule="auto"/>
        <w:ind w:left="720"/>
        <w:contextualSpacing/>
        <w:rPr>
          <w:rFonts w:asciiTheme="minorHAnsi" w:eastAsiaTheme="minorHAnsi" w:hAnsiTheme="minorHAnsi" w:cstheme="minorBidi"/>
          <w:sz w:val="21"/>
          <w:szCs w:val="21"/>
        </w:rPr>
      </w:pPr>
    </w:p>
    <w:p w:rsidR="00561AD3" w:rsidRPr="00561AD3" w:rsidRDefault="00561AD3" w:rsidP="00561AD3">
      <w:pPr>
        <w:spacing w:after="200" w:line="276" w:lineRule="auto"/>
        <w:rPr>
          <w:rFonts w:asciiTheme="minorHAnsi" w:eastAsiaTheme="minorHAnsi" w:hAnsiTheme="minorHAnsi" w:cstheme="minorBidi"/>
          <w:sz w:val="21"/>
          <w:szCs w:val="21"/>
        </w:rPr>
      </w:pPr>
      <w:r w:rsidRPr="00561AD3">
        <w:rPr>
          <w:rFonts w:asciiTheme="minorHAnsi" w:eastAsiaTheme="minorHAnsi" w:hAnsiTheme="minorHAnsi" w:cstheme="minorBidi"/>
          <w:sz w:val="21"/>
          <w:szCs w:val="21"/>
        </w:rPr>
        <w:t xml:space="preserve">“It should also be noted that the Fort Erie Transit System is 100% accessible, complete with audio and visual pre-boarding and onboard announcements of routes and stops. This accessibility allows everyone to freely move around Fort Erie, a welcoming, prosperous, connected community of choice,” Mayor </w:t>
      </w:r>
      <w:proofErr w:type="spellStart"/>
      <w:r w:rsidRPr="00561AD3">
        <w:rPr>
          <w:rFonts w:asciiTheme="minorHAnsi" w:eastAsiaTheme="minorHAnsi" w:hAnsiTheme="minorHAnsi" w:cstheme="minorBidi"/>
          <w:sz w:val="21"/>
          <w:szCs w:val="21"/>
        </w:rPr>
        <w:t>Redekop</w:t>
      </w:r>
      <w:proofErr w:type="spellEnd"/>
      <w:r w:rsidRPr="00561AD3">
        <w:rPr>
          <w:rFonts w:asciiTheme="minorHAnsi" w:eastAsiaTheme="minorHAnsi" w:hAnsiTheme="minorHAnsi" w:cstheme="minorBidi"/>
          <w:sz w:val="21"/>
          <w:szCs w:val="21"/>
        </w:rPr>
        <w:t xml:space="preserve">. </w:t>
      </w:r>
      <w:bookmarkStart w:id="0" w:name="_GoBack"/>
      <w:bookmarkEnd w:id="0"/>
    </w:p>
    <w:p w:rsidR="00561AD3" w:rsidRPr="00561AD3" w:rsidRDefault="00561AD3" w:rsidP="00561AD3">
      <w:pPr>
        <w:spacing w:after="200" w:line="276" w:lineRule="auto"/>
        <w:rPr>
          <w:rFonts w:asciiTheme="minorHAnsi" w:eastAsiaTheme="minorHAnsi" w:hAnsiTheme="minorHAnsi" w:cstheme="minorBidi"/>
          <w:sz w:val="22"/>
          <w:szCs w:val="22"/>
        </w:rPr>
      </w:pPr>
    </w:p>
    <w:p w:rsidR="00471348" w:rsidRPr="00BC4E59" w:rsidRDefault="00151898" w:rsidP="00561AD3">
      <w:pPr>
        <w:autoSpaceDE w:val="0"/>
        <w:autoSpaceDN w:val="0"/>
        <w:adjustRightInd w:val="0"/>
        <w:ind w:left="3600" w:firstLine="720"/>
        <w:rPr>
          <w:rFonts w:ascii="Arial" w:hAnsi="Arial" w:cs="Arial"/>
          <w:sz w:val="24"/>
          <w:szCs w:val="24"/>
          <w:lang w:val="en-CA" w:eastAsia="en-CA"/>
        </w:rPr>
      </w:pPr>
      <w:r>
        <w:rPr>
          <w:rFonts w:ascii="Arial" w:hAnsi="Arial" w:cs="Arial"/>
          <w:sz w:val="24"/>
          <w:szCs w:val="24"/>
          <w:lang w:val="en-CA" w:eastAsia="en-CA"/>
        </w:rPr>
        <w:t>- 1</w:t>
      </w:r>
      <w:r w:rsidR="00DB216D" w:rsidRPr="00BC4E59">
        <w:rPr>
          <w:rFonts w:ascii="Arial" w:hAnsi="Arial" w:cs="Arial"/>
          <w:sz w:val="24"/>
          <w:szCs w:val="24"/>
          <w:lang w:val="en-CA" w:eastAsia="en-CA"/>
        </w:rPr>
        <w:t xml:space="preserve"> </w:t>
      </w:r>
      <w:r w:rsidR="00146AD9" w:rsidRPr="00BC4E59">
        <w:rPr>
          <w:rFonts w:ascii="Arial" w:hAnsi="Arial" w:cs="Arial"/>
          <w:sz w:val="24"/>
          <w:szCs w:val="24"/>
          <w:lang w:val="en-CA" w:eastAsia="en-CA"/>
        </w:rPr>
        <w:t>-</w:t>
      </w:r>
    </w:p>
    <w:sectPr w:rsidR="00471348" w:rsidRPr="00BC4E59" w:rsidSect="00DE63EE">
      <w:headerReference w:type="even" r:id="rId10"/>
      <w:headerReference w:type="default" r:id="rId11"/>
      <w:footerReference w:type="even" r:id="rId12"/>
      <w:footerReference w:type="default" r:id="rId13"/>
      <w:headerReference w:type="first" r:id="rId14"/>
      <w:footerReference w:type="first" r:id="rId15"/>
      <w:pgSz w:w="12240" w:h="15840"/>
      <w:pgMar w:top="432" w:right="1152" w:bottom="864"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DE" w:rsidRDefault="007110DE">
      <w:r>
        <w:separator/>
      </w:r>
    </w:p>
  </w:endnote>
  <w:endnote w:type="continuationSeparator" w:id="0">
    <w:p w:rsidR="007110DE" w:rsidRDefault="007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DE" w:rsidRDefault="007110DE">
      <w:r>
        <w:separator/>
      </w:r>
    </w:p>
  </w:footnote>
  <w:footnote w:type="continuationSeparator" w:id="0">
    <w:p w:rsidR="007110DE" w:rsidRDefault="0071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9B" w:rsidRDefault="00DB21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29B" w:rsidRDefault="002818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9B" w:rsidRDefault="002818F4">
    <w:pPr>
      <w:pStyle w:val="Header"/>
      <w:framePr w:wrap="around" w:vAnchor="text" w:hAnchor="margin" w:xAlign="right" w:y="1"/>
      <w:rPr>
        <w:rStyle w:val="PageNumber"/>
      </w:rPr>
    </w:pPr>
  </w:p>
  <w:p w:rsidR="0036729B" w:rsidRDefault="002818F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A" w:rsidRDefault="00281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5B"/>
    <w:multiLevelType w:val="hybridMultilevel"/>
    <w:tmpl w:val="592C848E"/>
    <w:lvl w:ilvl="0" w:tplc="9C166418">
      <w:start w:val="1"/>
      <w:numFmt w:val="bullet"/>
      <w:lvlText w:val="•"/>
      <w:lvlJc w:val="left"/>
      <w:pPr>
        <w:tabs>
          <w:tab w:val="num" w:pos="720"/>
        </w:tabs>
        <w:ind w:left="720" w:hanging="360"/>
      </w:pPr>
      <w:rPr>
        <w:rFonts w:ascii="Arial" w:hAnsi="Arial" w:hint="default"/>
      </w:rPr>
    </w:lvl>
    <w:lvl w:ilvl="1" w:tplc="8B10461E" w:tentative="1">
      <w:start w:val="1"/>
      <w:numFmt w:val="bullet"/>
      <w:lvlText w:val="•"/>
      <w:lvlJc w:val="left"/>
      <w:pPr>
        <w:tabs>
          <w:tab w:val="num" w:pos="1440"/>
        </w:tabs>
        <w:ind w:left="1440" w:hanging="360"/>
      </w:pPr>
      <w:rPr>
        <w:rFonts w:ascii="Arial" w:hAnsi="Arial" w:hint="default"/>
      </w:rPr>
    </w:lvl>
    <w:lvl w:ilvl="2" w:tplc="7DF0DE3E" w:tentative="1">
      <w:start w:val="1"/>
      <w:numFmt w:val="bullet"/>
      <w:lvlText w:val="•"/>
      <w:lvlJc w:val="left"/>
      <w:pPr>
        <w:tabs>
          <w:tab w:val="num" w:pos="2160"/>
        </w:tabs>
        <w:ind w:left="2160" w:hanging="360"/>
      </w:pPr>
      <w:rPr>
        <w:rFonts w:ascii="Arial" w:hAnsi="Arial" w:hint="default"/>
      </w:rPr>
    </w:lvl>
    <w:lvl w:ilvl="3" w:tplc="A5DEC876" w:tentative="1">
      <w:start w:val="1"/>
      <w:numFmt w:val="bullet"/>
      <w:lvlText w:val="•"/>
      <w:lvlJc w:val="left"/>
      <w:pPr>
        <w:tabs>
          <w:tab w:val="num" w:pos="2880"/>
        </w:tabs>
        <w:ind w:left="2880" w:hanging="360"/>
      </w:pPr>
      <w:rPr>
        <w:rFonts w:ascii="Arial" w:hAnsi="Arial" w:hint="default"/>
      </w:rPr>
    </w:lvl>
    <w:lvl w:ilvl="4" w:tplc="EC3A1CA6" w:tentative="1">
      <w:start w:val="1"/>
      <w:numFmt w:val="bullet"/>
      <w:lvlText w:val="•"/>
      <w:lvlJc w:val="left"/>
      <w:pPr>
        <w:tabs>
          <w:tab w:val="num" w:pos="3600"/>
        </w:tabs>
        <w:ind w:left="3600" w:hanging="360"/>
      </w:pPr>
      <w:rPr>
        <w:rFonts w:ascii="Arial" w:hAnsi="Arial" w:hint="default"/>
      </w:rPr>
    </w:lvl>
    <w:lvl w:ilvl="5" w:tplc="8AD8EEC0" w:tentative="1">
      <w:start w:val="1"/>
      <w:numFmt w:val="bullet"/>
      <w:lvlText w:val="•"/>
      <w:lvlJc w:val="left"/>
      <w:pPr>
        <w:tabs>
          <w:tab w:val="num" w:pos="4320"/>
        </w:tabs>
        <w:ind w:left="4320" w:hanging="360"/>
      </w:pPr>
      <w:rPr>
        <w:rFonts w:ascii="Arial" w:hAnsi="Arial" w:hint="default"/>
      </w:rPr>
    </w:lvl>
    <w:lvl w:ilvl="6" w:tplc="F1FE445E" w:tentative="1">
      <w:start w:val="1"/>
      <w:numFmt w:val="bullet"/>
      <w:lvlText w:val="•"/>
      <w:lvlJc w:val="left"/>
      <w:pPr>
        <w:tabs>
          <w:tab w:val="num" w:pos="5040"/>
        </w:tabs>
        <w:ind w:left="5040" w:hanging="360"/>
      </w:pPr>
      <w:rPr>
        <w:rFonts w:ascii="Arial" w:hAnsi="Arial" w:hint="default"/>
      </w:rPr>
    </w:lvl>
    <w:lvl w:ilvl="7" w:tplc="3D520292" w:tentative="1">
      <w:start w:val="1"/>
      <w:numFmt w:val="bullet"/>
      <w:lvlText w:val="•"/>
      <w:lvlJc w:val="left"/>
      <w:pPr>
        <w:tabs>
          <w:tab w:val="num" w:pos="5760"/>
        </w:tabs>
        <w:ind w:left="5760" w:hanging="360"/>
      </w:pPr>
      <w:rPr>
        <w:rFonts w:ascii="Arial" w:hAnsi="Arial" w:hint="default"/>
      </w:rPr>
    </w:lvl>
    <w:lvl w:ilvl="8" w:tplc="1D18710E" w:tentative="1">
      <w:start w:val="1"/>
      <w:numFmt w:val="bullet"/>
      <w:lvlText w:val="•"/>
      <w:lvlJc w:val="left"/>
      <w:pPr>
        <w:tabs>
          <w:tab w:val="num" w:pos="6480"/>
        </w:tabs>
        <w:ind w:left="6480" w:hanging="360"/>
      </w:pPr>
      <w:rPr>
        <w:rFonts w:ascii="Arial" w:hAnsi="Arial" w:hint="default"/>
      </w:rPr>
    </w:lvl>
  </w:abstractNum>
  <w:abstractNum w:abstractNumId="1">
    <w:nsid w:val="13E57438"/>
    <w:multiLevelType w:val="hybridMultilevel"/>
    <w:tmpl w:val="298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057E7"/>
    <w:multiLevelType w:val="hybridMultilevel"/>
    <w:tmpl w:val="E2D48150"/>
    <w:lvl w:ilvl="0" w:tplc="C3147BE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B31DD"/>
    <w:multiLevelType w:val="hybridMultilevel"/>
    <w:tmpl w:val="69C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9627D"/>
    <w:multiLevelType w:val="hybridMultilevel"/>
    <w:tmpl w:val="1C0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6D"/>
    <w:rsid w:val="0000567F"/>
    <w:rsid w:val="000063DF"/>
    <w:rsid w:val="000125EF"/>
    <w:rsid w:val="00015164"/>
    <w:rsid w:val="00021305"/>
    <w:rsid w:val="0002310D"/>
    <w:rsid w:val="000245A8"/>
    <w:rsid w:val="0002523E"/>
    <w:rsid w:val="000257B7"/>
    <w:rsid w:val="00026A8D"/>
    <w:rsid w:val="00027EC0"/>
    <w:rsid w:val="0003373B"/>
    <w:rsid w:val="000360A8"/>
    <w:rsid w:val="000468BA"/>
    <w:rsid w:val="00046B30"/>
    <w:rsid w:val="00050F82"/>
    <w:rsid w:val="0005326D"/>
    <w:rsid w:val="00053671"/>
    <w:rsid w:val="00057E48"/>
    <w:rsid w:val="000608BC"/>
    <w:rsid w:val="000608C8"/>
    <w:rsid w:val="00060C72"/>
    <w:rsid w:val="00061AA2"/>
    <w:rsid w:val="0006234E"/>
    <w:rsid w:val="00064303"/>
    <w:rsid w:val="00065457"/>
    <w:rsid w:val="00067E38"/>
    <w:rsid w:val="000852D2"/>
    <w:rsid w:val="00091B4A"/>
    <w:rsid w:val="000A04B2"/>
    <w:rsid w:val="000A257D"/>
    <w:rsid w:val="000B0157"/>
    <w:rsid w:val="000B0DF9"/>
    <w:rsid w:val="000B12BC"/>
    <w:rsid w:val="000B611B"/>
    <w:rsid w:val="000C02E3"/>
    <w:rsid w:val="000C0BFD"/>
    <w:rsid w:val="000C0E04"/>
    <w:rsid w:val="000C1F75"/>
    <w:rsid w:val="000C785F"/>
    <w:rsid w:val="000D2692"/>
    <w:rsid w:val="000E413E"/>
    <w:rsid w:val="000E54B1"/>
    <w:rsid w:val="000E5A89"/>
    <w:rsid w:val="000E5C77"/>
    <w:rsid w:val="000E6B83"/>
    <w:rsid w:val="000F3D35"/>
    <w:rsid w:val="000F3F44"/>
    <w:rsid w:val="000F455D"/>
    <w:rsid w:val="000F5A40"/>
    <w:rsid w:val="000F5AE9"/>
    <w:rsid w:val="000F5E34"/>
    <w:rsid w:val="000F64FE"/>
    <w:rsid w:val="000F6F2D"/>
    <w:rsid w:val="00104F74"/>
    <w:rsid w:val="00112FAA"/>
    <w:rsid w:val="001213C6"/>
    <w:rsid w:val="001238C5"/>
    <w:rsid w:val="001274C7"/>
    <w:rsid w:val="0012750B"/>
    <w:rsid w:val="00133129"/>
    <w:rsid w:val="0013448F"/>
    <w:rsid w:val="001359D2"/>
    <w:rsid w:val="00137E32"/>
    <w:rsid w:val="00141E72"/>
    <w:rsid w:val="00146AD9"/>
    <w:rsid w:val="00151898"/>
    <w:rsid w:val="00151947"/>
    <w:rsid w:val="00151AC8"/>
    <w:rsid w:val="00154337"/>
    <w:rsid w:val="00154EC8"/>
    <w:rsid w:val="001575AC"/>
    <w:rsid w:val="001608FD"/>
    <w:rsid w:val="00172B21"/>
    <w:rsid w:val="00176778"/>
    <w:rsid w:val="00176907"/>
    <w:rsid w:val="00180722"/>
    <w:rsid w:val="00182CE2"/>
    <w:rsid w:val="0018393A"/>
    <w:rsid w:val="00191101"/>
    <w:rsid w:val="0019187F"/>
    <w:rsid w:val="00193CFD"/>
    <w:rsid w:val="0019405D"/>
    <w:rsid w:val="001A082D"/>
    <w:rsid w:val="001A123A"/>
    <w:rsid w:val="001A3ECB"/>
    <w:rsid w:val="001A70C6"/>
    <w:rsid w:val="001A7DEA"/>
    <w:rsid w:val="001B24D2"/>
    <w:rsid w:val="001B7847"/>
    <w:rsid w:val="001D5A41"/>
    <w:rsid w:val="001D6533"/>
    <w:rsid w:val="001E0A24"/>
    <w:rsid w:val="001E1ADB"/>
    <w:rsid w:val="001E2337"/>
    <w:rsid w:val="001E5966"/>
    <w:rsid w:val="001E7C87"/>
    <w:rsid w:val="001F5B2C"/>
    <w:rsid w:val="001F5B41"/>
    <w:rsid w:val="002030E0"/>
    <w:rsid w:val="00204069"/>
    <w:rsid w:val="00207F83"/>
    <w:rsid w:val="002140A5"/>
    <w:rsid w:val="00220482"/>
    <w:rsid w:val="00225967"/>
    <w:rsid w:val="00232A2D"/>
    <w:rsid w:val="00233186"/>
    <w:rsid w:val="00237CFF"/>
    <w:rsid w:val="0024013B"/>
    <w:rsid w:val="002420DF"/>
    <w:rsid w:val="002529EF"/>
    <w:rsid w:val="00271962"/>
    <w:rsid w:val="002734B9"/>
    <w:rsid w:val="00276746"/>
    <w:rsid w:val="00281529"/>
    <w:rsid w:val="002818F4"/>
    <w:rsid w:val="00296B10"/>
    <w:rsid w:val="002A17C7"/>
    <w:rsid w:val="002A23E5"/>
    <w:rsid w:val="002C0230"/>
    <w:rsid w:val="002C07EE"/>
    <w:rsid w:val="002C09AA"/>
    <w:rsid w:val="002C70E6"/>
    <w:rsid w:val="002D19BD"/>
    <w:rsid w:val="002D5E2E"/>
    <w:rsid w:val="002E03E1"/>
    <w:rsid w:val="002F1D0F"/>
    <w:rsid w:val="002F717B"/>
    <w:rsid w:val="002F7C3D"/>
    <w:rsid w:val="003070D9"/>
    <w:rsid w:val="0030766C"/>
    <w:rsid w:val="00307E8E"/>
    <w:rsid w:val="00322E7E"/>
    <w:rsid w:val="00330021"/>
    <w:rsid w:val="00331C4B"/>
    <w:rsid w:val="003332E5"/>
    <w:rsid w:val="00341BCF"/>
    <w:rsid w:val="00342C20"/>
    <w:rsid w:val="00342E64"/>
    <w:rsid w:val="00353507"/>
    <w:rsid w:val="00355038"/>
    <w:rsid w:val="0035568A"/>
    <w:rsid w:val="0035641E"/>
    <w:rsid w:val="00371820"/>
    <w:rsid w:val="00374E49"/>
    <w:rsid w:val="00375351"/>
    <w:rsid w:val="00384CB2"/>
    <w:rsid w:val="00385745"/>
    <w:rsid w:val="00387234"/>
    <w:rsid w:val="003900AE"/>
    <w:rsid w:val="00392821"/>
    <w:rsid w:val="003946ED"/>
    <w:rsid w:val="0039627D"/>
    <w:rsid w:val="003A07EA"/>
    <w:rsid w:val="003A47AD"/>
    <w:rsid w:val="003A4F7F"/>
    <w:rsid w:val="003B1D94"/>
    <w:rsid w:val="003B76FE"/>
    <w:rsid w:val="003B79F1"/>
    <w:rsid w:val="003C50E6"/>
    <w:rsid w:val="003D0FEC"/>
    <w:rsid w:val="003D1D2C"/>
    <w:rsid w:val="003E1BDD"/>
    <w:rsid w:val="003E4A57"/>
    <w:rsid w:val="003F1A75"/>
    <w:rsid w:val="003F32B6"/>
    <w:rsid w:val="003F79C6"/>
    <w:rsid w:val="00405764"/>
    <w:rsid w:val="004161FD"/>
    <w:rsid w:val="00416E7E"/>
    <w:rsid w:val="0041786B"/>
    <w:rsid w:val="00427480"/>
    <w:rsid w:val="00432D5D"/>
    <w:rsid w:val="00434653"/>
    <w:rsid w:val="0044560C"/>
    <w:rsid w:val="00451176"/>
    <w:rsid w:val="004537CB"/>
    <w:rsid w:val="004539E2"/>
    <w:rsid w:val="0046394C"/>
    <w:rsid w:val="004651B8"/>
    <w:rsid w:val="00470154"/>
    <w:rsid w:val="00471348"/>
    <w:rsid w:val="00472595"/>
    <w:rsid w:val="004757BE"/>
    <w:rsid w:val="00482C8D"/>
    <w:rsid w:val="0048310F"/>
    <w:rsid w:val="00486727"/>
    <w:rsid w:val="00491EF9"/>
    <w:rsid w:val="004A0801"/>
    <w:rsid w:val="004B217B"/>
    <w:rsid w:val="004B7685"/>
    <w:rsid w:val="004C37E0"/>
    <w:rsid w:val="004C487F"/>
    <w:rsid w:val="004D0600"/>
    <w:rsid w:val="004D5185"/>
    <w:rsid w:val="004E1BCC"/>
    <w:rsid w:val="004E2907"/>
    <w:rsid w:val="004E437A"/>
    <w:rsid w:val="004E5200"/>
    <w:rsid w:val="004F35BD"/>
    <w:rsid w:val="004F4537"/>
    <w:rsid w:val="004F50E0"/>
    <w:rsid w:val="004F7661"/>
    <w:rsid w:val="00502DE2"/>
    <w:rsid w:val="00503F2C"/>
    <w:rsid w:val="005211D7"/>
    <w:rsid w:val="00522124"/>
    <w:rsid w:val="00532DBD"/>
    <w:rsid w:val="00535993"/>
    <w:rsid w:val="00541840"/>
    <w:rsid w:val="00542921"/>
    <w:rsid w:val="00543D54"/>
    <w:rsid w:val="0054739B"/>
    <w:rsid w:val="00550B84"/>
    <w:rsid w:val="005524A6"/>
    <w:rsid w:val="00561AD3"/>
    <w:rsid w:val="00562370"/>
    <w:rsid w:val="00567B46"/>
    <w:rsid w:val="00570CCE"/>
    <w:rsid w:val="0057172D"/>
    <w:rsid w:val="0057519F"/>
    <w:rsid w:val="00576CE0"/>
    <w:rsid w:val="00583FEA"/>
    <w:rsid w:val="005842D8"/>
    <w:rsid w:val="005868CB"/>
    <w:rsid w:val="00596C6C"/>
    <w:rsid w:val="005A389A"/>
    <w:rsid w:val="005B01F0"/>
    <w:rsid w:val="005B074D"/>
    <w:rsid w:val="005B1803"/>
    <w:rsid w:val="005B20F7"/>
    <w:rsid w:val="005B3749"/>
    <w:rsid w:val="005C191D"/>
    <w:rsid w:val="005C1E72"/>
    <w:rsid w:val="005C327F"/>
    <w:rsid w:val="005C434B"/>
    <w:rsid w:val="005C50D2"/>
    <w:rsid w:val="005C555B"/>
    <w:rsid w:val="005C723B"/>
    <w:rsid w:val="005D0F3E"/>
    <w:rsid w:val="005E1065"/>
    <w:rsid w:val="005E3812"/>
    <w:rsid w:val="005E3E9D"/>
    <w:rsid w:val="005E652C"/>
    <w:rsid w:val="005F077E"/>
    <w:rsid w:val="005F1437"/>
    <w:rsid w:val="005F398D"/>
    <w:rsid w:val="005F6B3A"/>
    <w:rsid w:val="0060006E"/>
    <w:rsid w:val="006209A1"/>
    <w:rsid w:val="0062246A"/>
    <w:rsid w:val="00622956"/>
    <w:rsid w:val="00624924"/>
    <w:rsid w:val="00635F4F"/>
    <w:rsid w:val="00641A04"/>
    <w:rsid w:val="00642927"/>
    <w:rsid w:val="006432EE"/>
    <w:rsid w:val="00646D35"/>
    <w:rsid w:val="0065179D"/>
    <w:rsid w:val="00657C4E"/>
    <w:rsid w:val="00665159"/>
    <w:rsid w:val="00665EA3"/>
    <w:rsid w:val="006702F7"/>
    <w:rsid w:val="00676165"/>
    <w:rsid w:val="006847F5"/>
    <w:rsid w:val="006950FF"/>
    <w:rsid w:val="006970DE"/>
    <w:rsid w:val="00697490"/>
    <w:rsid w:val="006A2265"/>
    <w:rsid w:val="006A2B47"/>
    <w:rsid w:val="006A3308"/>
    <w:rsid w:val="006A6996"/>
    <w:rsid w:val="006B0F00"/>
    <w:rsid w:val="006B1215"/>
    <w:rsid w:val="006B4E2C"/>
    <w:rsid w:val="006B6A99"/>
    <w:rsid w:val="006C121E"/>
    <w:rsid w:val="006C78DA"/>
    <w:rsid w:val="006E2E99"/>
    <w:rsid w:val="006E7557"/>
    <w:rsid w:val="006F37B7"/>
    <w:rsid w:val="006F42E7"/>
    <w:rsid w:val="006F4CAC"/>
    <w:rsid w:val="00703F12"/>
    <w:rsid w:val="00705B85"/>
    <w:rsid w:val="00705BFD"/>
    <w:rsid w:val="00706CD3"/>
    <w:rsid w:val="007110DE"/>
    <w:rsid w:val="007123CF"/>
    <w:rsid w:val="0074566C"/>
    <w:rsid w:val="00753691"/>
    <w:rsid w:val="00754C6A"/>
    <w:rsid w:val="0077313A"/>
    <w:rsid w:val="007753F7"/>
    <w:rsid w:val="00790A29"/>
    <w:rsid w:val="007913FB"/>
    <w:rsid w:val="007A01AD"/>
    <w:rsid w:val="007A0773"/>
    <w:rsid w:val="007A20C4"/>
    <w:rsid w:val="007A6535"/>
    <w:rsid w:val="007B153F"/>
    <w:rsid w:val="007B26D9"/>
    <w:rsid w:val="007B2B45"/>
    <w:rsid w:val="007C0FCA"/>
    <w:rsid w:val="007C5A70"/>
    <w:rsid w:val="007C668C"/>
    <w:rsid w:val="007C6CF6"/>
    <w:rsid w:val="007D0C78"/>
    <w:rsid w:val="007D352B"/>
    <w:rsid w:val="007D4DED"/>
    <w:rsid w:val="007D6A18"/>
    <w:rsid w:val="007E09FC"/>
    <w:rsid w:val="007E4BAA"/>
    <w:rsid w:val="007F02B0"/>
    <w:rsid w:val="007F11F6"/>
    <w:rsid w:val="007F24D1"/>
    <w:rsid w:val="007F3697"/>
    <w:rsid w:val="008028C8"/>
    <w:rsid w:val="0080589B"/>
    <w:rsid w:val="00811AEE"/>
    <w:rsid w:val="00813507"/>
    <w:rsid w:val="00813FE3"/>
    <w:rsid w:val="008164DD"/>
    <w:rsid w:val="00822EA6"/>
    <w:rsid w:val="0082305A"/>
    <w:rsid w:val="0082756F"/>
    <w:rsid w:val="00830690"/>
    <w:rsid w:val="00832312"/>
    <w:rsid w:val="008324CC"/>
    <w:rsid w:val="00842494"/>
    <w:rsid w:val="0084532F"/>
    <w:rsid w:val="00846FB3"/>
    <w:rsid w:val="00850E44"/>
    <w:rsid w:val="0085324A"/>
    <w:rsid w:val="0085367B"/>
    <w:rsid w:val="00853D45"/>
    <w:rsid w:val="00854409"/>
    <w:rsid w:val="0085537F"/>
    <w:rsid w:val="008602F9"/>
    <w:rsid w:val="008625FC"/>
    <w:rsid w:val="00864B2D"/>
    <w:rsid w:val="00865788"/>
    <w:rsid w:val="00865EB8"/>
    <w:rsid w:val="0087736D"/>
    <w:rsid w:val="00877665"/>
    <w:rsid w:val="00882379"/>
    <w:rsid w:val="00894D8F"/>
    <w:rsid w:val="008A2BD5"/>
    <w:rsid w:val="008B4247"/>
    <w:rsid w:val="008C3193"/>
    <w:rsid w:val="008C419D"/>
    <w:rsid w:val="008C7329"/>
    <w:rsid w:val="008D6244"/>
    <w:rsid w:val="008D794E"/>
    <w:rsid w:val="008E0340"/>
    <w:rsid w:val="008E6B73"/>
    <w:rsid w:val="008F01B9"/>
    <w:rsid w:val="008F211C"/>
    <w:rsid w:val="008F413A"/>
    <w:rsid w:val="008F4AC1"/>
    <w:rsid w:val="00901772"/>
    <w:rsid w:val="00902F09"/>
    <w:rsid w:val="009033EC"/>
    <w:rsid w:val="0090755B"/>
    <w:rsid w:val="00910383"/>
    <w:rsid w:val="009269F8"/>
    <w:rsid w:val="00926A0C"/>
    <w:rsid w:val="009274D9"/>
    <w:rsid w:val="009355B3"/>
    <w:rsid w:val="0094336B"/>
    <w:rsid w:val="00943B25"/>
    <w:rsid w:val="009453A2"/>
    <w:rsid w:val="00967AD1"/>
    <w:rsid w:val="009807F9"/>
    <w:rsid w:val="009870EE"/>
    <w:rsid w:val="009953E5"/>
    <w:rsid w:val="00997647"/>
    <w:rsid w:val="009A1DA4"/>
    <w:rsid w:val="009A32B5"/>
    <w:rsid w:val="009A4BF4"/>
    <w:rsid w:val="009B37CF"/>
    <w:rsid w:val="009C5FF7"/>
    <w:rsid w:val="009C7F78"/>
    <w:rsid w:val="009D2EEF"/>
    <w:rsid w:val="009E0B70"/>
    <w:rsid w:val="009F3F0F"/>
    <w:rsid w:val="009F4547"/>
    <w:rsid w:val="00A04178"/>
    <w:rsid w:val="00A0519C"/>
    <w:rsid w:val="00A10DC8"/>
    <w:rsid w:val="00A114F0"/>
    <w:rsid w:val="00A231E5"/>
    <w:rsid w:val="00A262AC"/>
    <w:rsid w:val="00A35546"/>
    <w:rsid w:val="00A47E38"/>
    <w:rsid w:val="00A53228"/>
    <w:rsid w:val="00A604BA"/>
    <w:rsid w:val="00A614BD"/>
    <w:rsid w:val="00A6152F"/>
    <w:rsid w:val="00A61893"/>
    <w:rsid w:val="00A646FE"/>
    <w:rsid w:val="00A74BC3"/>
    <w:rsid w:val="00A76330"/>
    <w:rsid w:val="00A76F82"/>
    <w:rsid w:val="00A811C0"/>
    <w:rsid w:val="00A811E4"/>
    <w:rsid w:val="00A82A7A"/>
    <w:rsid w:val="00A86829"/>
    <w:rsid w:val="00A9013F"/>
    <w:rsid w:val="00A91ACA"/>
    <w:rsid w:val="00A925BC"/>
    <w:rsid w:val="00A97469"/>
    <w:rsid w:val="00AA500B"/>
    <w:rsid w:val="00AB21EE"/>
    <w:rsid w:val="00AB5B63"/>
    <w:rsid w:val="00AC27F5"/>
    <w:rsid w:val="00AE0462"/>
    <w:rsid w:val="00AE1220"/>
    <w:rsid w:val="00AE1860"/>
    <w:rsid w:val="00AE7B90"/>
    <w:rsid w:val="00AF1A37"/>
    <w:rsid w:val="00AF1D9E"/>
    <w:rsid w:val="00AF6210"/>
    <w:rsid w:val="00B0122B"/>
    <w:rsid w:val="00B01C5C"/>
    <w:rsid w:val="00B044F4"/>
    <w:rsid w:val="00B06245"/>
    <w:rsid w:val="00B06918"/>
    <w:rsid w:val="00B16EE2"/>
    <w:rsid w:val="00B17662"/>
    <w:rsid w:val="00B3397E"/>
    <w:rsid w:val="00B3759E"/>
    <w:rsid w:val="00B412CA"/>
    <w:rsid w:val="00B4589F"/>
    <w:rsid w:val="00B54477"/>
    <w:rsid w:val="00B60057"/>
    <w:rsid w:val="00B668A1"/>
    <w:rsid w:val="00B72533"/>
    <w:rsid w:val="00B80A3E"/>
    <w:rsid w:val="00B810EE"/>
    <w:rsid w:val="00B823C4"/>
    <w:rsid w:val="00B828DD"/>
    <w:rsid w:val="00B846C6"/>
    <w:rsid w:val="00B862BE"/>
    <w:rsid w:val="00B8687F"/>
    <w:rsid w:val="00B90A5D"/>
    <w:rsid w:val="00B90DBA"/>
    <w:rsid w:val="00B92FB2"/>
    <w:rsid w:val="00BA6E67"/>
    <w:rsid w:val="00BB5AE9"/>
    <w:rsid w:val="00BB6639"/>
    <w:rsid w:val="00BC4E59"/>
    <w:rsid w:val="00BC650B"/>
    <w:rsid w:val="00BC6D30"/>
    <w:rsid w:val="00BE14F7"/>
    <w:rsid w:val="00BE24B9"/>
    <w:rsid w:val="00BF0681"/>
    <w:rsid w:val="00BF20D9"/>
    <w:rsid w:val="00BF5016"/>
    <w:rsid w:val="00BF609B"/>
    <w:rsid w:val="00C00275"/>
    <w:rsid w:val="00C020BC"/>
    <w:rsid w:val="00C11EEC"/>
    <w:rsid w:val="00C135DC"/>
    <w:rsid w:val="00C13A76"/>
    <w:rsid w:val="00C15AB0"/>
    <w:rsid w:val="00C206CD"/>
    <w:rsid w:val="00C21304"/>
    <w:rsid w:val="00C2242F"/>
    <w:rsid w:val="00C26CAF"/>
    <w:rsid w:val="00C31037"/>
    <w:rsid w:val="00C345A2"/>
    <w:rsid w:val="00C360C9"/>
    <w:rsid w:val="00C4385E"/>
    <w:rsid w:val="00C51EF1"/>
    <w:rsid w:val="00C72EB7"/>
    <w:rsid w:val="00C74772"/>
    <w:rsid w:val="00C7516E"/>
    <w:rsid w:val="00C76CE0"/>
    <w:rsid w:val="00C815E1"/>
    <w:rsid w:val="00C83938"/>
    <w:rsid w:val="00C95992"/>
    <w:rsid w:val="00C95E79"/>
    <w:rsid w:val="00C96CFB"/>
    <w:rsid w:val="00CA460B"/>
    <w:rsid w:val="00CA540B"/>
    <w:rsid w:val="00CA76F9"/>
    <w:rsid w:val="00CA7D5F"/>
    <w:rsid w:val="00CC009A"/>
    <w:rsid w:val="00CD2E26"/>
    <w:rsid w:val="00CD3D45"/>
    <w:rsid w:val="00CD4F38"/>
    <w:rsid w:val="00CD4FDD"/>
    <w:rsid w:val="00CD53F8"/>
    <w:rsid w:val="00CE0F4D"/>
    <w:rsid w:val="00CE1187"/>
    <w:rsid w:val="00CE34F9"/>
    <w:rsid w:val="00CE3591"/>
    <w:rsid w:val="00CF4503"/>
    <w:rsid w:val="00CF72ED"/>
    <w:rsid w:val="00D00186"/>
    <w:rsid w:val="00D017B3"/>
    <w:rsid w:val="00D019EB"/>
    <w:rsid w:val="00D03EB8"/>
    <w:rsid w:val="00D05895"/>
    <w:rsid w:val="00D104F3"/>
    <w:rsid w:val="00D11BCD"/>
    <w:rsid w:val="00D15F7B"/>
    <w:rsid w:val="00D16267"/>
    <w:rsid w:val="00D2318B"/>
    <w:rsid w:val="00D23B63"/>
    <w:rsid w:val="00D257B9"/>
    <w:rsid w:val="00D412B9"/>
    <w:rsid w:val="00D515B1"/>
    <w:rsid w:val="00D52E9B"/>
    <w:rsid w:val="00D55F19"/>
    <w:rsid w:val="00D569A1"/>
    <w:rsid w:val="00D62224"/>
    <w:rsid w:val="00D642A7"/>
    <w:rsid w:val="00D7122F"/>
    <w:rsid w:val="00D720DA"/>
    <w:rsid w:val="00D86D50"/>
    <w:rsid w:val="00D90AD7"/>
    <w:rsid w:val="00D95198"/>
    <w:rsid w:val="00D9628E"/>
    <w:rsid w:val="00D96AFD"/>
    <w:rsid w:val="00DA4F4A"/>
    <w:rsid w:val="00DA66DA"/>
    <w:rsid w:val="00DB216D"/>
    <w:rsid w:val="00DB3C84"/>
    <w:rsid w:val="00DC6DEA"/>
    <w:rsid w:val="00DD17E6"/>
    <w:rsid w:val="00DD546F"/>
    <w:rsid w:val="00DE22DF"/>
    <w:rsid w:val="00DE63EE"/>
    <w:rsid w:val="00DE6F71"/>
    <w:rsid w:val="00DF13C2"/>
    <w:rsid w:val="00DF4C4E"/>
    <w:rsid w:val="00E14F29"/>
    <w:rsid w:val="00E1514A"/>
    <w:rsid w:val="00E17F76"/>
    <w:rsid w:val="00E2258D"/>
    <w:rsid w:val="00E2656F"/>
    <w:rsid w:val="00E27AF2"/>
    <w:rsid w:val="00E32504"/>
    <w:rsid w:val="00E416E3"/>
    <w:rsid w:val="00E4442A"/>
    <w:rsid w:val="00E50AF2"/>
    <w:rsid w:val="00E518D9"/>
    <w:rsid w:val="00E52346"/>
    <w:rsid w:val="00E57BE9"/>
    <w:rsid w:val="00E66D8A"/>
    <w:rsid w:val="00E73718"/>
    <w:rsid w:val="00E842A0"/>
    <w:rsid w:val="00E847D6"/>
    <w:rsid w:val="00E85094"/>
    <w:rsid w:val="00E90CF6"/>
    <w:rsid w:val="00E91608"/>
    <w:rsid w:val="00E91BF9"/>
    <w:rsid w:val="00EA4A74"/>
    <w:rsid w:val="00EB1E62"/>
    <w:rsid w:val="00EB6566"/>
    <w:rsid w:val="00EB6C5C"/>
    <w:rsid w:val="00EC7549"/>
    <w:rsid w:val="00ED521A"/>
    <w:rsid w:val="00EE34E1"/>
    <w:rsid w:val="00F01BA1"/>
    <w:rsid w:val="00F02DBE"/>
    <w:rsid w:val="00F0761C"/>
    <w:rsid w:val="00F076A5"/>
    <w:rsid w:val="00F14586"/>
    <w:rsid w:val="00F348C3"/>
    <w:rsid w:val="00F364EE"/>
    <w:rsid w:val="00F406EE"/>
    <w:rsid w:val="00F41FDF"/>
    <w:rsid w:val="00F44B8F"/>
    <w:rsid w:val="00F537D3"/>
    <w:rsid w:val="00F57C40"/>
    <w:rsid w:val="00F619AD"/>
    <w:rsid w:val="00F61E7A"/>
    <w:rsid w:val="00F665C1"/>
    <w:rsid w:val="00F71D37"/>
    <w:rsid w:val="00F828F7"/>
    <w:rsid w:val="00F82CDC"/>
    <w:rsid w:val="00F92CE4"/>
    <w:rsid w:val="00F939DE"/>
    <w:rsid w:val="00FA3238"/>
    <w:rsid w:val="00FA6A4D"/>
    <w:rsid w:val="00FB3479"/>
    <w:rsid w:val="00FC14F2"/>
    <w:rsid w:val="00FC244D"/>
    <w:rsid w:val="00FD0C76"/>
    <w:rsid w:val="00FD114B"/>
    <w:rsid w:val="00FE2AED"/>
    <w:rsid w:val="00FE4637"/>
    <w:rsid w:val="00FE54D6"/>
    <w:rsid w:val="00FF5FE2"/>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16D"/>
    <w:pPr>
      <w:keepNext/>
      <w:jc w:val="center"/>
      <w:outlineLvl w:val="0"/>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16D"/>
    <w:rPr>
      <w:rFonts w:ascii="Tahoma" w:eastAsia="Times New Roman" w:hAnsi="Tahoma" w:cs="Tahoma"/>
      <w:sz w:val="48"/>
      <w:szCs w:val="20"/>
    </w:rPr>
  </w:style>
  <w:style w:type="paragraph" w:styleId="Header">
    <w:name w:val="header"/>
    <w:basedOn w:val="Normal"/>
    <w:link w:val="HeaderChar"/>
    <w:semiHidden/>
    <w:rsid w:val="00DB216D"/>
    <w:pPr>
      <w:tabs>
        <w:tab w:val="center" w:pos="4320"/>
        <w:tab w:val="right" w:pos="8640"/>
      </w:tabs>
    </w:pPr>
  </w:style>
  <w:style w:type="character" w:customStyle="1" w:styleId="HeaderChar">
    <w:name w:val="Header Char"/>
    <w:basedOn w:val="DefaultParagraphFont"/>
    <w:link w:val="Header"/>
    <w:semiHidden/>
    <w:rsid w:val="00DB216D"/>
    <w:rPr>
      <w:rFonts w:ascii="Times New Roman" w:eastAsia="Times New Roman" w:hAnsi="Times New Roman" w:cs="Times New Roman"/>
      <w:sz w:val="20"/>
      <w:szCs w:val="20"/>
    </w:rPr>
  </w:style>
  <w:style w:type="character" w:styleId="PageNumber">
    <w:name w:val="page number"/>
    <w:basedOn w:val="DefaultParagraphFont"/>
    <w:semiHidden/>
    <w:rsid w:val="00DB216D"/>
  </w:style>
  <w:style w:type="paragraph" w:styleId="Title">
    <w:name w:val="Title"/>
    <w:basedOn w:val="Normal"/>
    <w:link w:val="TitleChar"/>
    <w:qFormat/>
    <w:rsid w:val="00DB216D"/>
    <w:pPr>
      <w:jc w:val="center"/>
    </w:pPr>
    <w:rPr>
      <w:rFonts w:ascii="Tahoma" w:hAnsi="Tahoma"/>
      <w:b/>
      <w:i/>
      <w:iCs/>
      <w:u w:val="single"/>
    </w:rPr>
  </w:style>
  <w:style w:type="character" w:customStyle="1" w:styleId="TitleChar">
    <w:name w:val="Title Char"/>
    <w:basedOn w:val="DefaultParagraphFont"/>
    <w:link w:val="Title"/>
    <w:rsid w:val="00DB216D"/>
    <w:rPr>
      <w:rFonts w:ascii="Tahoma" w:eastAsia="Times New Roman" w:hAnsi="Tahoma" w:cs="Times New Roman"/>
      <w:b/>
      <w:i/>
      <w:iCs/>
      <w:sz w:val="20"/>
      <w:szCs w:val="20"/>
      <w:u w:val="single"/>
    </w:rPr>
  </w:style>
  <w:style w:type="character" w:styleId="Hyperlink">
    <w:name w:val="Hyperlink"/>
    <w:uiPriority w:val="99"/>
    <w:unhideWhenUsed/>
    <w:rsid w:val="00DB216D"/>
    <w:rPr>
      <w:color w:val="0000FF"/>
      <w:u w:val="single"/>
    </w:rPr>
  </w:style>
  <w:style w:type="paragraph" w:styleId="Footer">
    <w:name w:val="footer"/>
    <w:basedOn w:val="Normal"/>
    <w:link w:val="FooterChar"/>
    <w:uiPriority w:val="99"/>
    <w:unhideWhenUsed/>
    <w:rsid w:val="00522124"/>
    <w:pPr>
      <w:tabs>
        <w:tab w:val="center" w:pos="4680"/>
        <w:tab w:val="right" w:pos="9360"/>
      </w:tabs>
    </w:pPr>
  </w:style>
  <w:style w:type="character" w:customStyle="1" w:styleId="FooterChar">
    <w:name w:val="Footer Char"/>
    <w:basedOn w:val="DefaultParagraphFont"/>
    <w:link w:val="Footer"/>
    <w:uiPriority w:val="99"/>
    <w:rsid w:val="00522124"/>
    <w:rPr>
      <w:rFonts w:ascii="Times New Roman" w:eastAsia="Times New Roman" w:hAnsi="Times New Roman" w:cs="Times New Roman"/>
      <w:sz w:val="20"/>
      <w:szCs w:val="20"/>
    </w:rPr>
  </w:style>
  <w:style w:type="paragraph" w:styleId="ListParagraph">
    <w:name w:val="List Paragraph"/>
    <w:basedOn w:val="Normal"/>
    <w:uiPriority w:val="34"/>
    <w:qFormat/>
    <w:rsid w:val="00B90A5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2242F"/>
    <w:rPr>
      <w:rFonts w:ascii="Tahoma" w:hAnsi="Tahoma" w:cs="Tahoma"/>
      <w:sz w:val="16"/>
      <w:szCs w:val="16"/>
    </w:rPr>
  </w:style>
  <w:style w:type="character" w:customStyle="1" w:styleId="BalloonTextChar">
    <w:name w:val="Balloon Text Char"/>
    <w:basedOn w:val="DefaultParagraphFont"/>
    <w:link w:val="BalloonText"/>
    <w:uiPriority w:val="99"/>
    <w:semiHidden/>
    <w:rsid w:val="00C2242F"/>
    <w:rPr>
      <w:rFonts w:ascii="Tahoma" w:eastAsia="Times New Roman" w:hAnsi="Tahoma" w:cs="Tahoma"/>
      <w:sz w:val="16"/>
      <w:szCs w:val="16"/>
    </w:rPr>
  </w:style>
  <w:style w:type="paragraph" w:styleId="NormalWeb">
    <w:name w:val="Normal (Web)"/>
    <w:basedOn w:val="Normal"/>
    <w:uiPriority w:val="99"/>
    <w:semiHidden/>
    <w:unhideWhenUsed/>
    <w:rsid w:val="009870E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16D"/>
    <w:pPr>
      <w:keepNext/>
      <w:jc w:val="center"/>
      <w:outlineLvl w:val="0"/>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16D"/>
    <w:rPr>
      <w:rFonts w:ascii="Tahoma" w:eastAsia="Times New Roman" w:hAnsi="Tahoma" w:cs="Tahoma"/>
      <w:sz w:val="48"/>
      <w:szCs w:val="20"/>
    </w:rPr>
  </w:style>
  <w:style w:type="paragraph" w:styleId="Header">
    <w:name w:val="header"/>
    <w:basedOn w:val="Normal"/>
    <w:link w:val="HeaderChar"/>
    <w:semiHidden/>
    <w:rsid w:val="00DB216D"/>
    <w:pPr>
      <w:tabs>
        <w:tab w:val="center" w:pos="4320"/>
        <w:tab w:val="right" w:pos="8640"/>
      </w:tabs>
    </w:pPr>
  </w:style>
  <w:style w:type="character" w:customStyle="1" w:styleId="HeaderChar">
    <w:name w:val="Header Char"/>
    <w:basedOn w:val="DefaultParagraphFont"/>
    <w:link w:val="Header"/>
    <w:semiHidden/>
    <w:rsid w:val="00DB216D"/>
    <w:rPr>
      <w:rFonts w:ascii="Times New Roman" w:eastAsia="Times New Roman" w:hAnsi="Times New Roman" w:cs="Times New Roman"/>
      <w:sz w:val="20"/>
      <w:szCs w:val="20"/>
    </w:rPr>
  </w:style>
  <w:style w:type="character" w:styleId="PageNumber">
    <w:name w:val="page number"/>
    <w:basedOn w:val="DefaultParagraphFont"/>
    <w:semiHidden/>
    <w:rsid w:val="00DB216D"/>
  </w:style>
  <w:style w:type="paragraph" w:styleId="Title">
    <w:name w:val="Title"/>
    <w:basedOn w:val="Normal"/>
    <w:link w:val="TitleChar"/>
    <w:qFormat/>
    <w:rsid w:val="00DB216D"/>
    <w:pPr>
      <w:jc w:val="center"/>
    </w:pPr>
    <w:rPr>
      <w:rFonts w:ascii="Tahoma" w:hAnsi="Tahoma"/>
      <w:b/>
      <w:i/>
      <w:iCs/>
      <w:u w:val="single"/>
    </w:rPr>
  </w:style>
  <w:style w:type="character" w:customStyle="1" w:styleId="TitleChar">
    <w:name w:val="Title Char"/>
    <w:basedOn w:val="DefaultParagraphFont"/>
    <w:link w:val="Title"/>
    <w:rsid w:val="00DB216D"/>
    <w:rPr>
      <w:rFonts w:ascii="Tahoma" w:eastAsia="Times New Roman" w:hAnsi="Tahoma" w:cs="Times New Roman"/>
      <w:b/>
      <w:i/>
      <w:iCs/>
      <w:sz w:val="20"/>
      <w:szCs w:val="20"/>
      <w:u w:val="single"/>
    </w:rPr>
  </w:style>
  <w:style w:type="character" w:styleId="Hyperlink">
    <w:name w:val="Hyperlink"/>
    <w:uiPriority w:val="99"/>
    <w:unhideWhenUsed/>
    <w:rsid w:val="00DB216D"/>
    <w:rPr>
      <w:color w:val="0000FF"/>
      <w:u w:val="single"/>
    </w:rPr>
  </w:style>
  <w:style w:type="paragraph" w:styleId="Footer">
    <w:name w:val="footer"/>
    <w:basedOn w:val="Normal"/>
    <w:link w:val="FooterChar"/>
    <w:uiPriority w:val="99"/>
    <w:unhideWhenUsed/>
    <w:rsid w:val="00522124"/>
    <w:pPr>
      <w:tabs>
        <w:tab w:val="center" w:pos="4680"/>
        <w:tab w:val="right" w:pos="9360"/>
      </w:tabs>
    </w:pPr>
  </w:style>
  <w:style w:type="character" w:customStyle="1" w:styleId="FooterChar">
    <w:name w:val="Footer Char"/>
    <w:basedOn w:val="DefaultParagraphFont"/>
    <w:link w:val="Footer"/>
    <w:uiPriority w:val="99"/>
    <w:rsid w:val="00522124"/>
    <w:rPr>
      <w:rFonts w:ascii="Times New Roman" w:eastAsia="Times New Roman" w:hAnsi="Times New Roman" w:cs="Times New Roman"/>
      <w:sz w:val="20"/>
      <w:szCs w:val="20"/>
    </w:rPr>
  </w:style>
  <w:style w:type="paragraph" w:styleId="ListParagraph">
    <w:name w:val="List Paragraph"/>
    <w:basedOn w:val="Normal"/>
    <w:uiPriority w:val="34"/>
    <w:qFormat/>
    <w:rsid w:val="00B90A5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2242F"/>
    <w:rPr>
      <w:rFonts w:ascii="Tahoma" w:hAnsi="Tahoma" w:cs="Tahoma"/>
      <w:sz w:val="16"/>
      <w:szCs w:val="16"/>
    </w:rPr>
  </w:style>
  <w:style w:type="character" w:customStyle="1" w:styleId="BalloonTextChar">
    <w:name w:val="Balloon Text Char"/>
    <w:basedOn w:val="DefaultParagraphFont"/>
    <w:link w:val="BalloonText"/>
    <w:uiPriority w:val="99"/>
    <w:semiHidden/>
    <w:rsid w:val="00C2242F"/>
    <w:rPr>
      <w:rFonts w:ascii="Tahoma" w:eastAsia="Times New Roman" w:hAnsi="Tahoma" w:cs="Tahoma"/>
      <w:sz w:val="16"/>
      <w:szCs w:val="16"/>
    </w:rPr>
  </w:style>
  <w:style w:type="paragraph" w:styleId="NormalWeb">
    <w:name w:val="Normal (Web)"/>
    <w:basedOn w:val="Normal"/>
    <w:uiPriority w:val="99"/>
    <w:semiHidden/>
    <w:unhideWhenUsed/>
    <w:rsid w:val="009870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EB1A-F097-419E-9F1D-D50168BF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Fort Erie</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Tessmer</dc:creator>
  <cp:lastModifiedBy>Melissa Marshall</cp:lastModifiedBy>
  <cp:revision>18</cp:revision>
  <cp:lastPrinted>2018-07-04T14:19:00Z</cp:lastPrinted>
  <dcterms:created xsi:type="dcterms:W3CDTF">2018-06-08T13:11:00Z</dcterms:created>
  <dcterms:modified xsi:type="dcterms:W3CDTF">2018-07-04T14:25:00Z</dcterms:modified>
</cp:coreProperties>
</file>